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D" w:rsidRDefault="00C01AE5">
      <w:pPr>
        <w:ind w:left="-142" w:firstLine="142"/>
        <w:jc w:val="right"/>
        <w:rPr>
          <w:sz w:val="20"/>
          <w:szCs w:val="20"/>
        </w:rPr>
      </w:pPr>
      <w:permStart w:id="0" w:edGrp="everyone"/>
      <w:r>
        <w:rPr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08pt;margin-top:36pt;width:4in;height:21.6pt;z-index:251652096;v-text-anchor:middle" adj=",10800" fillcolor="black" strokecolor="#9c0" strokeweight=".26mm">
            <v:stroke color2="#63f" joinstyle="miter"/>
            <v:textpath style="font-family:&quot;Arial Black&quot;" fitshape="t" string="2 Bis rue Emile Zola  62380 LUMBRES"/>
          </v:shape>
        </w:pict>
      </w:r>
      <w:r>
        <w:rPr>
          <w:sz w:val="20"/>
          <w:szCs w:val="20"/>
        </w:rPr>
        <w:pict>
          <v:shape id="_x0000_s1029" type="#_x0000_t144" style="position:absolute;left:0;text-align:left;margin-left:117pt;margin-top:18pt;width:267.8pt;height:11.7pt;z-index:251654144;v-text-anchor:middle" fillcolor="black" strokeweight=".26mm">
            <v:stroke joinstyle="miter"/>
            <v:textpath style="font-family:&quot;Times New Roman&quot;" fitshape="t" string="Club de loisirs de véhicules anciens et de collection"/>
          </v:shape>
        </w:pict>
      </w:r>
      <w:r>
        <w:rPr>
          <w:noProof/>
          <w:sz w:val="20"/>
          <w:szCs w:val="2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31" type="#_x0000_t164" style="position:absolute;left:0;text-align:left;margin-left:90pt;margin-top:-36pt;width:351pt;height:43.2pt;z-index:251656192;v-text-anchor:middle" adj="6900" fillcolor="#369" stroked="f">
            <v:fill color2="#c96"/>
            <v:shadow on="t" color="silver" offset="1.06mm,.62mm"/>
            <v:textpath style="font-family:&quot;Monotype Corsiva&quot;;font-style:italic;v-text-kern:t" fitpath="t" xscale="f" string="Les Brigades de L'Aa"/>
          </v:shape>
        </w:pict>
      </w:r>
      <w:r w:rsidR="00E11C43">
        <w:rPr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C43">
        <w:rPr>
          <w:noProof/>
          <w:sz w:val="20"/>
          <w:szCs w:val="20"/>
        </w:rPr>
        <w:drawing>
          <wp:inline distT="0" distB="0" distL="0" distR="0">
            <wp:extent cx="764540" cy="596900"/>
            <wp:effectExtent l="19050" t="0" r="0" b="0"/>
            <wp:docPr id="2" name="Image 2" descr="IMGP2716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2716 - C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ermEnd w:id="0"/>
      <w:r w:rsidR="000418BD">
        <w:rPr>
          <w:sz w:val="20"/>
          <w:szCs w:val="20"/>
        </w:rPr>
        <w:t xml:space="preserve">                                                                                  </w:t>
      </w:r>
    </w:p>
    <w:p w:rsidR="000418BD" w:rsidRDefault="000418BD">
      <w:pPr>
        <w:ind w:left="-142" w:firstLine="142"/>
        <w:jc w:val="right"/>
        <w:rPr>
          <w:sz w:val="20"/>
          <w:szCs w:val="20"/>
        </w:rPr>
      </w:pPr>
    </w:p>
    <w:p w:rsidR="008B19E3" w:rsidRDefault="00C01AE5">
      <w:pPr>
        <w:ind w:left="-142" w:firstLine="850"/>
        <w:jc w:val="right"/>
        <w:rPr>
          <w:sz w:val="20"/>
          <w:szCs w:val="20"/>
        </w:rPr>
      </w:pPr>
      <w:r w:rsidRPr="00C01A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4.55pt;width:513pt;height:27pt;z-index:251653120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9A14A1" w:rsidRDefault="000418BD" w:rsidP="009A14A1">
                  <w:pPr>
                    <w:jc w:val="center"/>
                    <w:rPr>
                      <w:sz w:val="18"/>
                      <w:szCs w:val="18"/>
                    </w:rPr>
                  </w:pPr>
                  <w:r w:rsidRPr="009A14A1">
                    <w:rPr>
                      <w:sz w:val="18"/>
                      <w:szCs w:val="18"/>
                    </w:rPr>
                    <w:t xml:space="preserve">Association membre de </w:t>
                  </w:r>
                  <w:smartTag w:uri="urn:schemas-microsoft-com:office:smarttags" w:element="PersonName">
                    <w:smartTagPr>
                      <w:attr w:name="ProductID" w:val="la (FFVE"/>
                    </w:smartTagPr>
                    <w:r w:rsidRPr="009A14A1">
                      <w:rPr>
                        <w:sz w:val="18"/>
                        <w:szCs w:val="18"/>
                      </w:rPr>
                      <w:t>la (FFVE</w:t>
                    </w:r>
                  </w:smartTag>
                  <w:r w:rsidRPr="009A14A1">
                    <w:rPr>
                      <w:sz w:val="18"/>
                      <w:szCs w:val="18"/>
                    </w:rPr>
                    <w:t>) Fédération Française des Véhicules d’Epoque (n°671)  – SIRET 501 857 585 00019</w:t>
                  </w:r>
                </w:p>
                <w:p w:rsidR="000418BD" w:rsidRPr="009A14A1" w:rsidRDefault="00C01AE5" w:rsidP="009A14A1">
                  <w:pPr>
                    <w:jc w:val="center"/>
                    <w:rPr>
                      <w:rFonts w:ascii="Amienne" w:hAnsi="Amienne"/>
                      <w:sz w:val="18"/>
                      <w:szCs w:val="18"/>
                    </w:rPr>
                  </w:pPr>
                  <w:hyperlink r:id="rId7" w:history="1">
                    <w:r w:rsidR="000418BD" w:rsidRPr="009A14A1">
                      <w:rPr>
                        <w:rStyle w:val="Lienhypertexte"/>
                        <w:sz w:val="18"/>
                        <w:szCs w:val="18"/>
                      </w:rPr>
                      <w:t>lesbrigadesdelaa@wanadoo.fr</w:t>
                    </w:r>
                  </w:hyperlink>
                  <w:r w:rsidR="000418BD" w:rsidRPr="009A14A1">
                    <w:rPr>
                      <w:sz w:val="18"/>
                      <w:szCs w:val="18"/>
                    </w:rPr>
                    <w:t xml:space="preserve"> - </w:t>
                  </w:r>
                  <w:r w:rsidR="000418BD" w:rsidRPr="009A14A1">
                    <w:rPr>
                      <w:rFonts w:ascii="Wingdings" w:hAnsi="Wingdings"/>
                      <w:sz w:val="18"/>
                      <w:szCs w:val="18"/>
                    </w:rPr>
                    <w:t></w:t>
                  </w:r>
                  <w:r w:rsidR="009C178C" w:rsidRPr="009A14A1">
                    <w:rPr>
                      <w:rFonts w:ascii="Wingdings" w:hAnsi="Wingdings"/>
                      <w:sz w:val="18"/>
                      <w:szCs w:val="18"/>
                    </w:rPr>
                    <w:t></w:t>
                  </w:r>
                  <w:r w:rsidR="000418BD" w:rsidRPr="009A14A1">
                    <w:rPr>
                      <w:sz w:val="18"/>
                      <w:szCs w:val="18"/>
                    </w:rPr>
                    <w:t>06 20 75 23 55</w:t>
                  </w:r>
                </w:p>
              </w:txbxContent>
            </v:textbox>
          </v:shape>
        </w:pict>
      </w:r>
    </w:p>
    <w:p w:rsidR="000418BD" w:rsidRDefault="000418BD">
      <w:pPr>
        <w:ind w:left="-142" w:firstLine="85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:rsidR="000418BD" w:rsidRDefault="000418BD">
      <w:pPr>
        <w:ind w:left="-142" w:firstLine="142"/>
      </w:pPr>
    </w:p>
    <w:p w:rsidR="009A14A1" w:rsidRPr="009A14A1" w:rsidRDefault="009A14A1" w:rsidP="009A14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4AE" w:rsidRDefault="00E524AE" w:rsidP="009A14A1">
      <w:pPr>
        <w:rPr>
          <w:sz w:val="28"/>
          <w:szCs w:val="28"/>
        </w:rPr>
      </w:pPr>
      <w:r>
        <w:rPr>
          <w:sz w:val="28"/>
          <w:szCs w:val="28"/>
        </w:rPr>
        <w:t>Chers amis bonjour,</w:t>
      </w:r>
    </w:p>
    <w:p w:rsidR="00E524AE" w:rsidRDefault="00E524AE" w:rsidP="009A14A1">
      <w:pPr>
        <w:rPr>
          <w:sz w:val="28"/>
          <w:szCs w:val="28"/>
        </w:rPr>
      </w:pPr>
    </w:p>
    <w:p w:rsidR="00E524AE" w:rsidRDefault="006C313E" w:rsidP="009A14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4AE">
        <w:rPr>
          <w:sz w:val="28"/>
          <w:szCs w:val="28"/>
        </w:rPr>
        <w:t>Veuillez trouver ci-après 2 randonnées organisées par Valery et Patrice.</w:t>
      </w:r>
    </w:p>
    <w:p w:rsidR="00AB1942" w:rsidRPr="00353749" w:rsidRDefault="00E524AE" w:rsidP="0035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353749">
        <w:rPr>
          <w:color w:val="FF0000"/>
          <w:sz w:val="28"/>
          <w:szCs w:val="28"/>
        </w:rPr>
        <w:t xml:space="preserve">Je vous remercie de bien vouloir retourner les coupons réponses, accompagnés du </w:t>
      </w:r>
      <w:r w:rsidRPr="00353749">
        <w:rPr>
          <w:b/>
          <w:color w:val="FF0000"/>
          <w:sz w:val="28"/>
          <w:szCs w:val="28"/>
          <w:u w:val="single"/>
        </w:rPr>
        <w:t xml:space="preserve">règlement </w:t>
      </w:r>
      <w:r w:rsidR="00AB1942" w:rsidRPr="00353749">
        <w:rPr>
          <w:b/>
          <w:color w:val="FF0000"/>
          <w:sz w:val="28"/>
          <w:szCs w:val="28"/>
          <w:u w:val="single"/>
        </w:rPr>
        <w:t>établi à l’ordre des BRIGADES DE L’AA</w:t>
      </w:r>
      <w:r w:rsidR="00AB1942" w:rsidRPr="00353749">
        <w:rPr>
          <w:color w:val="FF0000"/>
          <w:sz w:val="28"/>
          <w:szCs w:val="28"/>
        </w:rPr>
        <w:t xml:space="preserve">, le tout </w:t>
      </w:r>
      <w:r w:rsidRPr="00353749">
        <w:rPr>
          <w:color w:val="FF0000"/>
          <w:sz w:val="28"/>
          <w:szCs w:val="28"/>
        </w:rPr>
        <w:t xml:space="preserve">à : </w:t>
      </w:r>
    </w:p>
    <w:p w:rsidR="00E524AE" w:rsidRPr="00353749" w:rsidRDefault="00AB1942" w:rsidP="0035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353749">
        <w:rPr>
          <w:color w:val="FF0000"/>
          <w:sz w:val="28"/>
          <w:szCs w:val="28"/>
        </w:rPr>
        <w:t xml:space="preserve">               </w:t>
      </w:r>
      <w:r w:rsidR="00E524AE" w:rsidRPr="00353749">
        <w:rPr>
          <w:color w:val="FF0000"/>
          <w:sz w:val="28"/>
          <w:szCs w:val="28"/>
        </w:rPr>
        <w:t xml:space="preserve">Jean-Pierre LABITTE </w:t>
      </w:r>
      <w:r w:rsidR="006C313E" w:rsidRPr="00353749">
        <w:rPr>
          <w:color w:val="FF0000"/>
          <w:sz w:val="28"/>
          <w:szCs w:val="28"/>
        </w:rPr>
        <w:t>– 1020 Rue Principale 62890 AUDREHEM.</w:t>
      </w:r>
      <w:r w:rsidR="00252494">
        <w:rPr>
          <w:color w:val="FF0000"/>
          <w:sz w:val="28"/>
          <w:szCs w:val="28"/>
        </w:rPr>
        <w:t xml:space="preserve"> (Pour les 2 sorties ci-dessous)</w:t>
      </w:r>
    </w:p>
    <w:p w:rsidR="006C313E" w:rsidRDefault="00265257" w:rsidP="009A14A1">
      <w:pPr>
        <w:rPr>
          <w:sz w:val="28"/>
          <w:szCs w:val="28"/>
        </w:rPr>
      </w:pPr>
      <w:r>
        <w:rPr>
          <w:sz w:val="28"/>
          <w:szCs w:val="28"/>
        </w:rPr>
        <w:t xml:space="preserve">     P</w:t>
      </w:r>
      <w:r w:rsidR="00252494">
        <w:rPr>
          <w:sz w:val="28"/>
          <w:szCs w:val="28"/>
        </w:rPr>
        <w:t xml:space="preserve">atrick nous prépare actuellement une autre sortie sur le Ternois le dernier week-end d’Avril </w:t>
      </w:r>
      <w:r>
        <w:rPr>
          <w:sz w:val="28"/>
          <w:szCs w:val="28"/>
        </w:rPr>
        <w:t>et p</w:t>
      </w:r>
      <w:r w:rsidR="006C313E">
        <w:rPr>
          <w:sz w:val="28"/>
          <w:szCs w:val="28"/>
        </w:rPr>
        <w:t>our la sortie « Musée de la dentelle à Calais » prévue le 19 Avril, organisée par Jean-Pierre, vous recevrez</w:t>
      </w:r>
      <w:r w:rsidR="00AB1942">
        <w:rPr>
          <w:sz w:val="28"/>
          <w:szCs w:val="28"/>
        </w:rPr>
        <w:t xml:space="preserve"> prochainement par courrier ou mail,</w:t>
      </w:r>
      <w:r w:rsidR="006C313E">
        <w:rPr>
          <w:sz w:val="28"/>
          <w:szCs w:val="28"/>
        </w:rPr>
        <w:t xml:space="preserve"> le</w:t>
      </w:r>
      <w:r>
        <w:rPr>
          <w:sz w:val="28"/>
          <w:szCs w:val="28"/>
        </w:rPr>
        <w:t xml:space="preserve">s formulaires </w:t>
      </w:r>
      <w:r w:rsidR="006C313E">
        <w:rPr>
          <w:sz w:val="28"/>
          <w:szCs w:val="28"/>
        </w:rPr>
        <w:t>d’</w:t>
      </w:r>
      <w:r w:rsidR="00AB1942">
        <w:rPr>
          <w:sz w:val="28"/>
          <w:szCs w:val="28"/>
        </w:rPr>
        <w:t>inscription</w:t>
      </w:r>
      <w:r>
        <w:rPr>
          <w:sz w:val="28"/>
          <w:szCs w:val="28"/>
        </w:rPr>
        <w:t>s</w:t>
      </w:r>
      <w:r w:rsidR="00AB1942">
        <w:rPr>
          <w:sz w:val="28"/>
          <w:szCs w:val="28"/>
        </w:rPr>
        <w:t>.</w:t>
      </w:r>
      <w:r w:rsidR="006C313E">
        <w:rPr>
          <w:sz w:val="28"/>
          <w:szCs w:val="28"/>
        </w:rPr>
        <w:t xml:space="preserve"> Venez nombreux ! </w:t>
      </w:r>
      <w:r>
        <w:rPr>
          <w:sz w:val="28"/>
          <w:szCs w:val="28"/>
        </w:rPr>
        <w:t xml:space="preserve"> </w:t>
      </w:r>
      <w:r w:rsidRPr="00265257">
        <w:rPr>
          <w:sz w:val="20"/>
          <w:szCs w:val="20"/>
        </w:rPr>
        <w:t>(Renseignement</w:t>
      </w:r>
      <w:r w:rsidR="00AB1942" w:rsidRPr="002652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Jean-Pierre : 06 21 20 13 80). </w:t>
      </w:r>
      <w:r w:rsidR="00AB1942" w:rsidRPr="00265257">
        <w:rPr>
          <w:sz w:val="28"/>
          <w:szCs w:val="28"/>
        </w:rPr>
        <w:t xml:space="preserve">                                  </w:t>
      </w:r>
      <w:r w:rsidR="006C313E">
        <w:rPr>
          <w:sz w:val="28"/>
          <w:szCs w:val="28"/>
        </w:rPr>
        <w:t>Marie Bence.</w:t>
      </w:r>
    </w:p>
    <w:p w:rsidR="006C313E" w:rsidRDefault="006C313E" w:rsidP="009A14A1">
      <w:pPr>
        <w:rPr>
          <w:sz w:val="28"/>
          <w:szCs w:val="28"/>
        </w:rPr>
      </w:pPr>
    </w:p>
    <w:p w:rsidR="0063287B" w:rsidRDefault="0063287B" w:rsidP="009A14A1">
      <w:pPr>
        <w:rPr>
          <w:sz w:val="28"/>
          <w:szCs w:val="28"/>
        </w:rPr>
      </w:pPr>
    </w:p>
    <w:p w:rsidR="00357CA5" w:rsidRPr="00942576" w:rsidRDefault="00357CA5" w:rsidP="009A14A1">
      <w:pPr>
        <w:rPr>
          <w:sz w:val="28"/>
          <w:szCs w:val="28"/>
        </w:rPr>
      </w:pPr>
      <w:r>
        <w:rPr>
          <w:rFonts w:ascii="Wingdings 2" w:hAnsi="Wingdings 2"/>
          <w:sz w:val="28"/>
          <w:szCs w:val="28"/>
        </w:rPr>
        <w:t></w:t>
      </w:r>
      <w:r w:rsidR="00942576">
        <w:rPr>
          <w:sz w:val="28"/>
          <w:szCs w:val="28"/>
        </w:rPr>
        <w:t>----------------------------------------------------------------------------------------------------------</w:t>
      </w:r>
    </w:p>
    <w:p w:rsidR="006C313E" w:rsidRPr="002C6BCC" w:rsidRDefault="00942576" w:rsidP="006C313E">
      <w:pPr>
        <w:tabs>
          <w:tab w:val="left" w:leader="dot" w:pos="4500"/>
          <w:tab w:val="left" w:pos="5040"/>
          <w:tab w:val="left" w:leader="dot" w:pos="8959"/>
        </w:tabs>
        <w:jc w:val="center"/>
        <w:rPr>
          <w:b/>
          <w:bCs/>
        </w:rPr>
      </w:pPr>
      <w:r>
        <w:rPr>
          <w:b/>
          <w:bCs/>
        </w:rPr>
        <w:t>Randonnée du dimanche 14 juin 2015 « Un dimanche au Marais de Saint-Omer »</w:t>
      </w:r>
    </w:p>
    <w:p w:rsidR="006C313E" w:rsidRPr="00AB1942" w:rsidRDefault="00AB1942" w:rsidP="006C313E">
      <w:pPr>
        <w:tabs>
          <w:tab w:val="left" w:leader="dot" w:pos="4500"/>
          <w:tab w:val="left" w:pos="5040"/>
          <w:tab w:val="left" w:leader="dot" w:pos="8959"/>
        </w:tabs>
        <w:jc w:val="both"/>
        <w:rPr>
          <w:bCs/>
          <w:sz w:val="20"/>
        </w:rPr>
      </w:pPr>
      <w:r w:rsidRPr="00AB1942">
        <w:rPr>
          <w:bCs/>
          <w:sz w:val="20"/>
        </w:rPr>
        <w:t>Départ du musée</w:t>
      </w:r>
      <w:r>
        <w:rPr>
          <w:bCs/>
          <w:sz w:val="20"/>
        </w:rPr>
        <w:t xml:space="preserve"> d’Ouve-Wirquin – Circuit en voiture par les petites routes de la région – Arrêt à l’ascenseur à bateaux, visite sous réserve + Verre de l’amitié Place de l’Hôtel de Ville d’Arques, avec Marie Grouette – Direction Saint-Omer Maison du Marais </w:t>
      </w:r>
      <w:r w:rsidR="00252494">
        <w:rPr>
          <w:bCs/>
          <w:sz w:val="20"/>
        </w:rPr>
        <w:t>: Visite</w:t>
      </w:r>
      <w:r>
        <w:rPr>
          <w:bCs/>
          <w:sz w:val="20"/>
        </w:rPr>
        <w:t xml:space="preserve"> de l’exposition permanente – promenade en bateau traditionnel au cœur du Marais Audomarois – Pique Nique à consommer sur place ou dans le parc attenant – Retour sur Ouve-Wirquin</w:t>
      </w:r>
      <w:r w:rsidR="00265257">
        <w:rPr>
          <w:bCs/>
          <w:sz w:val="20"/>
        </w:rPr>
        <w:t xml:space="preserve">. </w:t>
      </w:r>
      <w:r w:rsidR="0063287B">
        <w:rPr>
          <w:bCs/>
          <w:sz w:val="20"/>
        </w:rPr>
        <w:t>–</w:t>
      </w:r>
      <w:r w:rsidR="00265257">
        <w:rPr>
          <w:bCs/>
          <w:sz w:val="20"/>
        </w:rPr>
        <w:t xml:space="preserve"> </w:t>
      </w:r>
      <w:r w:rsidR="0063287B">
        <w:rPr>
          <w:bCs/>
          <w:sz w:val="20"/>
        </w:rPr>
        <w:t>DATE LIMITE D’INSCRIPTION  25 MAI 2015</w:t>
      </w:r>
    </w:p>
    <w:p w:rsidR="006C313E" w:rsidRPr="004903DB" w:rsidRDefault="006C313E" w:rsidP="00AB1942">
      <w:pPr>
        <w:tabs>
          <w:tab w:val="left" w:leader="dot" w:pos="4500"/>
          <w:tab w:val="left" w:pos="5040"/>
          <w:tab w:val="left" w:leader="dot" w:pos="8959"/>
        </w:tabs>
        <w:rPr>
          <w:sz w:val="16"/>
          <w:szCs w:val="16"/>
        </w:rPr>
      </w:pPr>
    </w:p>
    <w:p w:rsidR="006C313E" w:rsidRDefault="006C313E" w:rsidP="006C313E">
      <w:pPr>
        <w:tabs>
          <w:tab w:val="left" w:leader="dot" w:pos="4536"/>
          <w:tab w:val="left" w:pos="5040"/>
          <w:tab w:val="left" w:leader="dot" w:pos="9540"/>
        </w:tabs>
        <w:spacing w:line="320" w:lineRule="exact"/>
        <w:jc w:val="both"/>
        <w:rPr>
          <w:sz w:val="20"/>
        </w:rPr>
      </w:pPr>
      <w:r>
        <w:rPr>
          <w:sz w:val="20"/>
        </w:rPr>
        <w:t xml:space="preserve">Nom : </w:t>
      </w:r>
      <w:r>
        <w:rPr>
          <w:sz w:val="20"/>
        </w:rPr>
        <w:tab/>
      </w:r>
      <w:r>
        <w:rPr>
          <w:sz w:val="20"/>
        </w:rPr>
        <w:tab/>
        <w:t xml:space="preserve">Prénom : </w:t>
      </w:r>
      <w:r>
        <w:rPr>
          <w:sz w:val="20"/>
        </w:rPr>
        <w:tab/>
      </w:r>
    </w:p>
    <w:p w:rsidR="006C313E" w:rsidRDefault="006C313E" w:rsidP="006C313E">
      <w:pPr>
        <w:tabs>
          <w:tab w:val="left" w:leader="dot" w:pos="9540"/>
        </w:tabs>
        <w:spacing w:line="320" w:lineRule="exact"/>
        <w:jc w:val="both"/>
        <w:rPr>
          <w:sz w:val="20"/>
        </w:rPr>
      </w:pPr>
      <w:r>
        <w:rPr>
          <w:sz w:val="20"/>
        </w:rPr>
        <w:t xml:space="preserve">Adresse : </w:t>
      </w:r>
      <w:r>
        <w:rPr>
          <w:sz w:val="20"/>
        </w:rPr>
        <w:tab/>
      </w:r>
    </w:p>
    <w:p w:rsidR="006C313E" w:rsidRDefault="006C313E" w:rsidP="006C313E">
      <w:pPr>
        <w:tabs>
          <w:tab w:val="left" w:leader="dot" w:pos="3420"/>
          <w:tab w:val="left" w:pos="5040"/>
          <w:tab w:val="left" w:leader="dot" w:pos="7920"/>
        </w:tabs>
        <w:spacing w:line="320" w:lineRule="exact"/>
        <w:jc w:val="both"/>
        <w:rPr>
          <w:sz w:val="20"/>
        </w:rPr>
      </w:pPr>
      <w:r>
        <w:rPr>
          <w:sz w:val="20"/>
        </w:rPr>
        <w:t>Tél. fixe : </w:t>
      </w:r>
      <w:r>
        <w:rPr>
          <w:sz w:val="20"/>
        </w:rPr>
        <w:tab/>
        <w:t xml:space="preserve">    Tél. mobile :      </w:t>
      </w:r>
      <w:r>
        <w:rPr>
          <w:sz w:val="20"/>
        </w:rPr>
        <w:tab/>
        <w:t xml:space="preserve">  </w:t>
      </w:r>
    </w:p>
    <w:p w:rsidR="006C313E" w:rsidRPr="004903DB" w:rsidRDefault="006C313E" w:rsidP="006C313E">
      <w:pPr>
        <w:tabs>
          <w:tab w:val="left" w:leader="dot" w:pos="8959"/>
        </w:tabs>
        <w:jc w:val="both"/>
        <w:rPr>
          <w:b/>
          <w:bCs/>
          <w:sz w:val="16"/>
          <w:szCs w:val="16"/>
        </w:rPr>
      </w:pPr>
    </w:p>
    <w:p w:rsidR="00265257" w:rsidRDefault="006C313E" w:rsidP="00265257">
      <w:pPr>
        <w:tabs>
          <w:tab w:val="left" w:leader="dot" w:pos="8959"/>
        </w:tabs>
        <w:jc w:val="both"/>
        <w:rPr>
          <w:sz w:val="20"/>
        </w:rPr>
      </w:pPr>
      <w:r w:rsidRPr="004903DB">
        <w:rPr>
          <w:b/>
          <w:bCs/>
          <w:szCs w:val="22"/>
        </w:rPr>
        <w:t>NOMBRE DE PARTICIPANTS :</w:t>
      </w:r>
      <w:r w:rsidR="00265257">
        <w:rPr>
          <w:b/>
          <w:bCs/>
          <w:szCs w:val="22"/>
        </w:rPr>
        <w:t xml:space="preserve"> p</w:t>
      </w:r>
      <w:r>
        <w:rPr>
          <w:sz w:val="20"/>
        </w:rPr>
        <w:t>rix incl</w:t>
      </w:r>
      <w:r w:rsidR="00265257">
        <w:rPr>
          <w:sz w:val="20"/>
        </w:rPr>
        <w:t xml:space="preserve">uant billet jumelé expo Maison du Marais et bateau </w:t>
      </w:r>
      <w:r>
        <w:rPr>
          <w:sz w:val="20"/>
        </w:rPr>
        <w:t xml:space="preserve">   </w:t>
      </w:r>
    </w:p>
    <w:p w:rsidR="006C313E" w:rsidRDefault="006C313E" w:rsidP="00265257">
      <w:pPr>
        <w:rPr>
          <w:sz w:val="20"/>
        </w:rPr>
      </w:pPr>
      <w:r>
        <w:rPr>
          <w:sz w:val="20"/>
        </w:rPr>
        <w:t xml:space="preserve"> </w:t>
      </w:r>
      <w:r w:rsidR="00265257">
        <w:rPr>
          <w:sz w:val="20"/>
        </w:rPr>
        <w:t xml:space="preserve">Par Adultes </w:t>
      </w:r>
      <w:r>
        <w:rPr>
          <w:sz w:val="20"/>
        </w:rPr>
        <w:t xml:space="preserve"> ……………….. x </w:t>
      </w:r>
      <w:r w:rsidR="00265257">
        <w:rPr>
          <w:sz w:val="20"/>
        </w:rPr>
        <w:t>12</w:t>
      </w:r>
      <w:r>
        <w:rPr>
          <w:sz w:val="20"/>
        </w:rPr>
        <w:t xml:space="preserve"> € = …………………… €</w:t>
      </w:r>
      <w:r>
        <w:rPr>
          <w:sz w:val="20"/>
        </w:rPr>
        <w:tab/>
      </w:r>
    </w:p>
    <w:p w:rsidR="00265257" w:rsidRDefault="00265257" w:rsidP="00265257">
      <w:pPr>
        <w:rPr>
          <w:sz w:val="20"/>
        </w:rPr>
      </w:pPr>
      <w:r>
        <w:rPr>
          <w:sz w:val="20"/>
        </w:rPr>
        <w:t xml:space="preserve"> Par Enfants …………………x   8 € = …………………… €</w:t>
      </w:r>
    </w:p>
    <w:p w:rsidR="006C313E" w:rsidRDefault="006C313E" w:rsidP="006C313E">
      <w:pPr>
        <w:tabs>
          <w:tab w:val="right" w:pos="7380"/>
          <w:tab w:val="right" w:pos="7740"/>
          <w:tab w:val="left" w:pos="7920"/>
          <w:tab w:val="right" w:pos="8820"/>
          <w:tab w:val="right" w:pos="9000"/>
        </w:tabs>
        <w:jc w:val="both"/>
        <w:rPr>
          <w:sz w:val="20"/>
        </w:rPr>
      </w:pPr>
    </w:p>
    <w:p w:rsidR="00E74B77" w:rsidRDefault="00E74B77" w:rsidP="009A14A1">
      <w:pPr>
        <w:rPr>
          <w:b/>
          <w:sz w:val="28"/>
          <w:szCs w:val="28"/>
        </w:rPr>
      </w:pPr>
    </w:p>
    <w:p w:rsidR="006B0435" w:rsidRDefault="006B0435" w:rsidP="009A14A1">
      <w:pPr>
        <w:rPr>
          <w:b/>
          <w:i/>
          <w:sz w:val="28"/>
          <w:szCs w:val="28"/>
        </w:rPr>
      </w:pPr>
    </w:p>
    <w:p w:rsidR="00265257" w:rsidRDefault="00265257" w:rsidP="00265257">
      <w:pPr>
        <w:rPr>
          <w:sz w:val="28"/>
          <w:szCs w:val="28"/>
        </w:rPr>
      </w:pPr>
    </w:p>
    <w:p w:rsidR="00265257" w:rsidRPr="00942576" w:rsidRDefault="00265257" w:rsidP="00265257">
      <w:pPr>
        <w:rPr>
          <w:sz w:val="28"/>
          <w:szCs w:val="28"/>
        </w:rPr>
      </w:pPr>
      <w:r>
        <w:rPr>
          <w:rFonts w:ascii="Wingdings 2" w:hAnsi="Wingdings 2"/>
          <w:sz w:val="28"/>
          <w:szCs w:val="28"/>
        </w:rPr>
        <w:t></w:t>
      </w:r>
      <w:r>
        <w:rPr>
          <w:sz w:val="28"/>
          <w:szCs w:val="28"/>
        </w:rPr>
        <w:t>----------------------------------------------------------------------------------------------------------</w:t>
      </w:r>
    </w:p>
    <w:p w:rsidR="00265257" w:rsidRPr="002C6BCC" w:rsidRDefault="00265257" w:rsidP="00265257">
      <w:pPr>
        <w:tabs>
          <w:tab w:val="left" w:leader="dot" w:pos="4500"/>
          <w:tab w:val="left" w:pos="5040"/>
          <w:tab w:val="left" w:leader="dot" w:pos="8959"/>
        </w:tabs>
        <w:jc w:val="center"/>
        <w:rPr>
          <w:b/>
          <w:bCs/>
        </w:rPr>
      </w:pPr>
      <w:r>
        <w:rPr>
          <w:b/>
          <w:bCs/>
        </w:rPr>
        <w:t>Randonnée du dimanche 2 Août 2015 « Un dimanche à Etaples et Ste-Cécile »</w:t>
      </w:r>
    </w:p>
    <w:p w:rsidR="00265257" w:rsidRPr="00AB1942" w:rsidRDefault="00265257" w:rsidP="00265257">
      <w:pPr>
        <w:tabs>
          <w:tab w:val="left" w:leader="dot" w:pos="4500"/>
          <w:tab w:val="left" w:pos="5040"/>
          <w:tab w:val="left" w:leader="dot" w:pos="8959"/>
        </w:tabs>
        <w:jc w:val="both"/>
        <w:rPr>
          <w:bCs/>
          <w:sz w:val="20"/>
        </w:rPr>
      </w:pPr>
      <w:r w:rsidRPr="00AB1942">
        <w:rPr>
          <w:bCs/>
          <w:sz w:val="20"/>
        </w:rPr>
        <w:t>Départ du musée</w:t>
      </w:r>
      <w:r>
        <w:rPr>
          <w:bCs/>
          <w:sz w:val="20"/>
        </w:rPr>
        <w:t xml:space="preserve"> d’Ouve-Wirquin –Arrêt sur la place de Samer : verre de l’amitié – Accueil du camping de Ste-Cécile : apéros, puis déjeuner au </w:t>
      </w:r>
      <w:r w:rsidR="00252494">
        <w:rPr>
          <w:bCs/>
          <w:sz w:val="20"/>
        </w:rPr>
        <w:t>restaurant</w:t>
      </w:r>
      <w:r>
        <w:rPr>
          <w:bCs/>
          <w:sz w:val="20"/>
        </w:rPr>
        <w:t xml:space="preserve"> « Brasserie de la Paix »- Visite guidée du musée de la marine à Etaples : lieu typique de la vie maritime – Retour sur Ouve-Wirquin. </w:t>
      </w:r>
      <w:r w:rsidR="0063287B">
        <w:rPr>
          <w:bCs/>
          <w:sz w:val="20"/>
        </w:rPr>
        <w:t>DATE LIMITE D’INSCRIPTION 19 JUILLET 2015</w:t>
      </w:r>
    </w:p>
    <w:p w:rsidR="00265257" w:rsidRPr="004903DB" w:rsidRDefault="00265257" w:rsidP="00265257">
      <w:pPr>
        <w:tabs>
          <w:tab w:val="left" w:leader="dot" w:pos="4500"/>
          <w:tab w:val="left" w:pos="5040"/>
          <w:tab w:val="left" w:leader="dot" w:pos="8959"/>
        </w:tabs>
        <w:rPr>
          <w:sz w:val="16"/>
          <w:szCs w:val="16"/>
        </w:rPr>
      </w:pPr>
    </w:p>
    <w:p w:rsidR="00265257" w:rsidRDefault="00265257" w:rsidP="00265257">
      <w:pPr>
        <w:tabs>
          <w:tab w:val="left" w:leader="dot" w:pos="4536"/>
          <w:tab w:val="left" w:pos="5040"/>
          <w:tab w:val="left" w:leader="dot" w:pos="9540"/>
        </w:tabs>
        <w:spacing w:line="320" w:lineRule="exact"/>
        <w:jc w:val="both"/>
        <w:rPr>
          <w:sz w:val="20"/>
        </w:rPr>
      </w:pPr>
      <w:r>
        <w:rPr>
          <w:sz w:val="20"/>
        </w:rPr>
        <w:t xml:space="preserve">Nom : </w:t>
      </w:r>
      <w:r>
        <w:rPr>
          <w:sz w:val="20"/>
        </w:rPr>
        <w:tab/>
      </w:r>
      <w:r>
        <w:rPr>
          <w:sz w:val="20"/>
        </w:rPr>
        <w:tab/>
        <w:t xml:space="preserve">Prénom : </w:t>
      </w:r>
      <w:r>
        <w:rPr>
          <w:sz w:val="20"/>
        </w:rPr>
        <w:tab/>
      </w:r>
    </w:p>
    <w:p w:rsidR="00265257" w:rsidRDefault="00265257" w:rsidP="00265257">
      <w:pPr>
        <w:tabs>
          <w:tab w:val="left" w:leader="dot" w:pos="9540"/>
        </w:tabs>
        <w:spacing w:line="320" w:lineRule="exact"/>
        <w:jc w:val="both"/>
        <w:rPr>
          <w:sz w:val="20"/>
        </w:rPr>
      </w:pPr>
      <w:r>
        <w:rPr>
          <w:sz w:val="20"/>
        </w:rPr>
        <w:t xml:space="preserve">Adresse : </w:t>
      </w:r>
      <w:r>
        <w:rPr>
          <w:sz w:val="20"/>
        </w:rPr>
        <w:tab/>
      </w:r>
    </w:p>
    <w:p w:rsidR="00265257" w:rsidRDefault="00265257" w:rsidP="00265257">
      <w:pPr>
        <w:tabs>
          <w:tab w:val="left" w:leader="dot" w:pos="3420"/>
          <w:tab w:val="left" w:pos="5040"/>
          <w:tab w:val="left" w:leader="dot" w:pos="7920"/>
        </w:tabs>
        <w:spacing w:line="320" w:lineRule="exact"/>
        <w:jc w:val="both"/>
        <w:rPr>
          <w:sz w:val="20"/>
        </w:rPr>
      </w:pPr>
      <w:r>
        <w:rPr>
          <w:sz w:val="20"/>
        </w:rPr>
        <w:t>Tél. fixe : </w:t>
      </w:r>
      <w:r>
        <w:rPr>
          <w:sz w:val="20"/>
        </w:rPr>
        <w:tab/>
        <w:t xml:space="preserve">    Tél. mobile :      </w:t>
      </w:r>
      <w:r>
        <w:rPr>
          <w:sz w:val="20"/>
        </w:rPr>
        <w:tab/>
        <w:t xml:space="preserve">  </w:t>
      </w:r>
    </w:p>
    <w:p w:rsidR="00265257" w:rsidRPr="004903DB" w:rsidRDefault="00265257" w:rsidP="00265257">
      <w:pPr>
        <w:tabs>
          <w:tab w:val="left" w:leader="dot" w:pos="8959"/>
        </w:tabs>
        <w:jc w:val="both"/>
        <w:rPr>
          <w:b/>
          <w:bCs/>
          <w:sz w:val="16"/>
          <w:szCs w:val="16"/>
        </w:rPr>
      </w:pPr>
    </w:p>
    <w:p w:rsidR="00265257" w:rsidRDefault="00265257" w:rsidP="00265257">
      <w:pPr>
        <w:tabs>
          <w:tab w:val="left" w:leader="dot" w:pos="8959"/>
        </w:tabs>
        <w:jc w:val="both"/>
        <w:rPr>
          <w:sz w:val="20"/>
        </w:rPr>
      </w:pPr>
      <w:r w:rsidRPr="004903DB">
        <w:rPr>
          <w:b/>
          <w:bCs/>
          <w:szCs w:val="22"/>
        </w:rPr>
        <w:t>NOMBRE DE PARTICIPANTS :</w:t>
      </w:r>
      <w:r>
        <w:rPr>
          <w:b/>
          <w:bCs/>
          <w:szCs w:val="22"/>
        </w:rPr>
        <w:t xml:space="preserve"> </w:t>
      </w:r>
      <w:r w:rsidRPr="00D34700">
        <w:rPr>
          <w:bCs/>
          <w:sz w:val="20"/>
          <w:szCs w:val="20"/>
        </w:rPr>
        <w:t>p</w:t>
      </w:r>
      <w:r>
        <w:rPr>
          <w:sz w:val="20"/>
        </w:rPr>
        <w:t xml:space="preserve">rix incluant le déjeuner et la visite du musée de la marine </w:t>
      </w:r>
    </w:p>
    <w:p w:rsidR="00265257" w:rsidRDefault="00265257" w:rsidP="00265257">
      <w:pPr>
        <w:rPr>
          <w:sz w:val="20"/>
        </w:rPr>
      </w:pPr>
      <w:r>
        <w:rPr>
          <w:sz w:val="20"/>
        </w:rPr>
        <w:t xml:space="preserve"> Par personne  ……………….. x 27 € = …………………… €</w:t>
      </w:r>
      <w:r>
        <w:rPr>
          <w:sz w:val="20"/>
        </w:rPr>
        <w:tab/>
      </w:r>
    </w:p>
    <w:sectPr w:rsidR="00265257" w:rsidSect="009A14A1">
      <w:pgSz w:w="11906" w:h="16838"/>
      <w:pgMar w:top="1134" w:right="737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enne">
    <w:altName w:val="Gabriola"/>
    <w:charset w:val="00"/>
    <w:family w:val="decorative"/>
    <w:pitch w:val="variable"/>
    <w:sig w:usb0="00000003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544"/>
    <w:multiLevelType w:val="hybridMultilevel"/>
    <w:tmpl w:val="861077B6"/>
    <w:lvl w:ilvl="0" w:tplc="6C86D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03113"/>
    <w:multiLevelType w:val="hybridMultilevel"/>
    <w:tmpl w:val="27A2EE54"/>
    <w:lvl w:ilvl="0" w:tplc="1206C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gutterAtTop/>
  <w:proofState w:spelling="clean" w:grammar="clean"/>
  <w:stylePaneFormatFilter w:val="3F01"/>
  <w:documentProtection w:edit="readOnly" w:formatting="1" w:enforcement="0"/>
  <w:defaultTabStop w:val="708"/>
  <w:hyphenationZone w:val="425"/>
  <w:characterSpacingControl w:val="doNotCompress"/>
  <w:compat/>
  <w:rsids>
    <w:rsidRoot w:val="006179D6"/>
    <w:rsid w:val="000418BD"/>
    <w:rsid w:val="00074E21"/>
    <w:rsid w:val="00075B4D"/>
    <w:rsid w:val="000D022D"/>
    <w:rsid w:val="000F558B"/>
    <w:rsid w:val="0018034F"/>
    <w:rsid w:val="00252494"/>
    <w:rsid w:val="00265257"/>
    <w:rsid w:val="002E7825"/>
    <w:rsid w:val="00353749"/>
    <w:rsid w:val="00357CA5"/>
    <w:rsid w:val="003B3296"/>
    <w:rsid w:val="00404635"/>
    <w:rsid w:val="00497871"/>
    <w:rsid w:val="005F3E21"/>
    <w:rsid w:val="006179D6"/>
    <w:rsid w:val="0063287B"/>
    <w:rsid w:val="006B0435"/>
    <w:rsid w:val="006B044B"/>
    <w:rsid w:val="006C313E"/>
    <w:rsid w:val="006F6567"/>
    <w:rsid w:val="007D75D8"/>
    <w:rsid w:val="00852E93"/>
    <w:rsid w:val="008677D2"/>
    <w:rsid w:val="00885890"/>
    <w:rsid w:val="008B19E3"/>
    <w:rsid w:val="00942576"/>
    <w:rsid w:val="009A14A1"/>
    <w:rsid w:val="009C178C"/>
    <w:rsid w:val="00AB1942"/>
    <w:rsid w:val="00B261E1"/>
    <w:rsid w:val="00B35DCE"/>
    <w:rsid w:val="00C01AE5"/>
    <w:rsid w:val="00C14F5B"/>
    <w:rsid w:val="00C728DD"/>
    <w:rsid w:val="00C76CAB"/>
    <w:rsid w:val="00CA552A"/>
    <w:rsid w:val="00D34700"/>
    <w:rsid w:val="00D42262"/>
    <w:rsid w:val="00DE42D2"/>
    <w:rsid w:val="00E11C43"/>
    <w:rsid w:val="00E524AE"/>
    <w:rsid w:val="00E6529D"/>
    <w:rsid w:val="00E74B77"/>
    <w:rsid w:val="00E77983"/>
    <w:rsid w:val="00ED36C4"/>
    <w:rsid w:val="00F01C5B"/>
    <w:rsid w:val="00F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A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01AE5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C01AE5"/>
    <w:rPr>
      <w:b/>
      <w:bCs/>
      <w:sz w:val="20"/>
      <w:szCs w:val="20"/>
    </w:rPr>
  </w:style>
  <w:style w:type="paragraph" w:styleId="Textedebulles">
    <w:name w:val="Balloon Text"/>
    <w:basedOn w:val="Normal"/>
    <w:semiHidden/>
    <w:rsid w:val="0085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brigadesdelaa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Hewlett-Packard</Company>
  <LinksUpToDate>false</LinksUpToDate>
  <CharactersWithSpaces>2508</CharactersWithSpaces>
  <SharedDoc>false</SharedDoc>
  <HLinks>
    <vt:vector size="12" baseType="variant"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mailto:lesbrigadesdelaa@wanadoo.fr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mailto:lesbrigadesdelaa@wanadoo.fr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P024787</cp:lastModifiedBy>
  <cp:revision>3</cp:revision>
  <cp:lastPrinted>2015-02-27T09:11:00Z</cp:lastPrinted>
  <dcterms:created xsi:type="dcterms:W3CDTF">2015-03-31T11:33:00Z</dcterms:created>
  <dcterms:modified xsi:type="dcterms:W3CDTF">2015-03-31T11:35:00Z</dcterms:modified>
</cp:coreProperties>
</file>